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873CF4" w:rsidRDefault="00873CF4" w:rsidP="00776F98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182F09" w:rsidRDefault="00626EDF" w:rsidP="00182F09">
      <w:pPr>
        <w:autoSpaceDE w:val="0"/>
        <w:autoSpaceDN w:val="0"/>
        <w:adjustRightInd w:val="0"/>
        <w:jc w:val="both"/>
      </w:pPr>
      <w:r>
        <w:t>&lt;</w:t>
      </w:r>
      <w:r w:rsidR="00907255">
        <w:rPr>
          <w:b/>
          <w:i/>
          <w:color w:val="000000"/>
        </w:rPr>
        <w:t xml:space="preserve">Responsabil </w:t>
      </w:r>
      <w:r w:rsidR="00663B48">
        <w:rPr>
          <w:b/>
          <w:i/>
          <w:color w:val="000000"/>
        </w:rPr>
        <w:t>resurse umane</w:t>
      </w:r>
      <w:r w:rsidR="00776F98" w:rsidRPr="007B62AB">
        <w:t xml:space="preserve">&gt; </w:t>
      </w:r>
      <w:r w:rsidR="00182F09">
        <w:t xml:space="preserve">în cadrul proiectului </w:t>
      </w:r>
      <w:r w:rsidR="00182F09" w:rsidRPr="00435876">
        <w:rPr>
          <w:i/>
          <w:sz w:val="22"/>
          <w:szCs w:val="22"/>
        </w:rPr>
        <w:t xml:space="preserve">Dezvoltarea culturii antreprenoriale în rândul studenților ASE București prin implementarea unui program strategic la nivelul Societății Antreprenoriale Studențești (ProBIZ), </w:t>
      </w:r>
      <w:r w:rsidR="00182F09" w:rsidRPr="00435876">
        <w:rPr>
          <w:color w:val="000000"/>
          <w:sz w:val="22"/>
          <w:szCs w:val="22"/>
        </w:rPr>
        <w:t>CNFIS-FDI-2018-0234</w:t>
      </w:r>
      <w:r w:rsidR="00182F09">
        <w:rPr>
          <w:color w:val="000000"/>
          <w:sz w:val="22"/>
          <w:szCs w:val="22"/>
        </w:rPr>
        <w:t>,</w:t>
      </w:r>
      <w:r w:rsidR="00182F09" w:rsidRPr="00490BB4">
        <w:rPr>
          <w:i/>
          <w:color w:val="000000"/>
        </w:rPr>
        <w:t xml:space="preserve"> </w:t>
      </w:r>
      <w:r w:rsidR="00182F09">
        <w:rPr>
          <w:rFonts w:eastAsia="Calibri"/>
          <w:color w:val="000000"/>
        </w:rPr>
        <w:t>Domeniul 4: Î</w:t>
      </w:r>
      <w:r w:rsidR="00182F09" w:rsidRPr="002E1C32">
        <w:rPr>
          <w:sz w:val="22"/>
          <w:szCs w:val="22"/>
        </w:rPr>
        <w:t>nființarea și susținerea activităților societăților antreprenoriale studențești (SAS)</w:t>
      </w:r>
      <w:r w:rsidR="00182F09">
        <w:rPr>
          <w:sz w:val="22"/>
          <w:szCs w:val="22"/>
        </w:rPr>
        <w:t xml:space="preserve"> din cadrul</w:t>
      </w:r>
      <w:r w:rsidR="00182F09" w:rsidRPr="002E1C32">
        <w:rPr>
          <w:sz w:val="22"/>
          <w:szCs w:val="22"/>
        </w:rPr>
        <w:t xml:space="preserve"> universităţilor</w:t>
      </w:r>
      <w:r w:rsidR="00182F09">
        <w:t xml:space="preserve"> </w:t>
      </w:r>
    </w:p>
    <w:p w:rsidR="00182F09" w:rsidRDefault="00182F09" w:rsidP="00182F09">
      <w:pPr>
        <w:autoSpaceDE w:val="0"/>
        <w:autoSpaceDN w:val="0"/>
        <w:adjustRightInd w:val="0"/>
        <w:jc w:val="both"/>
      </w:pPr>
      <w:r>
        <w:t xml:space="preserve">Normă întreagă / </w:t>
      </w:r>
      <w:r w:rsidRPr="00626EDF">
        <w:rPr>
          <w:b/>
        </w:rPr>
        <w:t>parţială</w:t>
      </w:r>
      <w:r>
        <w:t xml:space="preserve">, perioadă nedeterminată / </w:t>
      </w:r>
      <w:r w:rsidRPr="005E1903">
        <w:rPr>
          <w:b/>
        </w:rPr>
        <w:t>determinată</w:t>
      </w:r>
      <w:r>
        <w:t xml:space="preserve"> </w:t>
      </w:r>
      <w:r w:rsidRPr="00626EDF">
        <w:rPr>
          <w:b/>
        </w:rPr>
        <w:t>15 iulie – 15 decembrie 2018</w:t>
      </w:r>
    </w:p>
    <w:p w:rsidR="00776F98" w:rsidRPr="00FC6239" w:rsidRDefault="00776F98" w:rsidP="00182F09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FC188B" w:rsidRPr="00FC6239" w:rsidRDefault="00FC188B" w:rsidP="00FC188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FC188B" w:rsidRPr="00536D87" w:rsidRDefault="00FC188B" w:rsidP="00FC188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  <w:r w:rsidR="00E241A7">
        <w:rPr>
          <w:lang w:eastAsia="ro-RO"/>
        </w:rPr>
        <w:t xml:space="preserve"> </w:t>
      </w:r>
      <w:r w:rsidR="00E241A7" w:rsidRPr="001752ED">
        <w:t xml:space="preserve">în managementul resurselor umane din cadrul proiectelor 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>xperiență în managementul</w:t>
      </w:r>
      <w:r w:rsidR="00907255" w:rsidRPr="001752ED">
        <w:t xml:space="preserve"> financiar al proiectelor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663B48" w:rsidRPr="004835ED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835ED">
        <w:rPr>
          <w:rFonts w:eastAsia="Calibri"/>
          <w:sz w:val="22"/>
          <w:szCs w:val="22"/>
        </w:rPr>
        <w:t>Dreptul Muncii - Prevederile legislative din Codul Muncii, contractul individual de muncă: angajare, modificare, încetare;</w:t>
      </w:r>
    </w:p>
    <w:p w:rsidR="00663B48" w:rsidRPr="004835ED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835ED">
        <w:rPr>
          <w:sz w:val="22"/>
          <w:szCs w:val="22"/>
          <w:lang w:eastAsia="ro-RO"/>
        </w:rPr>
        <w:t>Gestionarea fișelor de post;</w:t>
      </w:r>
    </w:p>
    <w:p w:rsidR="00663B48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4835ED">
        <w:rPr>
          <w:sz w:val="22"/>
          <w:szCs w:val="22"/>
          <w:lang w:eastAsia="ro-RO"/>
        </w:rPr>
        <w:lastRenderedPageBreak/>
        <w:t>Arhivarea și circuitul documentelor.</w:t>
      </w:r>
    </w:p>
    <w:p w:rsidR="004835ED" w:rsidRPr="004835ED" w:rsidRDefault="004835ED" w:rsidP="004835ED">
      <w:pPr>
        <w:pStyle w:val="ListParagraph"/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:rsidR="00663B48" w:rsidRPr="00663B48" w:rsidRDefault="00663B48" w:rsidP="00663B4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63B48">
        <w:rPr>
          <w:b/>
        </w:rPr>
        <w:t>Bibliografia:</w:t>
      </w:r>
    </w:p>
    <w:p w:rsidR="00663B48" w:rsidRPr="004835ED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4835ED">
        <w:rPr>
          <w:sz w:val="22"/>
          <w:szCs w:val="22"/>
        </w:rPr>
        <w:t>Legea nr. 53/2003 - Codul Muncii, cu modificările și completările ulterioare;</w:t>
      </w:r>
    </w:p>
    <w:p w:rsidR="00663B48" w:rsidRPr="004835ED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4835ED">
        <w:rPr>
          <w:sz w:val="22"/>
          <w:szCs w:val="22"/>
        </w:rPr>
        <w:t>Legea nr. 1/2011 a Educaţiei Naţionale, cu modificările şi completările ulterioare;</w:t>
      </w:r>
    </w:p>
    <w:p w:rsidR="00663B48" w:rsidRPr="004835ED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4835ED">
        <w:rPr>
          <w:sz w:val="22"/>
          <w:szCs w:val="22"/>
        </w:rPr>
        <w:t>Lege-Cadru nr. 153/2017  privind salarizarea personalului plătit din fonduri publice, cu modificările și completările ulterioare;</w:t>
      </w:r>
    </w:p>
    <w:p w:rsidR="00663B48" w:rsidRPr="004835ED" w:rsidRDefault="00663B48" w:rsidP="00663B4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4835ED">
        <w:rPr>
          <w:sz w:val="22"/>
          <w:szCs w:val="22"/>
        </w:rPr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663B48" w:rsidRPr="004835ED" w:rsidRDefault="00663B48" w:rsidP="00663B4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4835ED">
        <w:rPr>
          <w:sz w:val="22"/>
          <w:szCs w:val="22"/>
        </w:rPr>
        <w:t>PO privind recrutarea și selecția personalului în vederea nominalizării / angajării în cadrul proiectelor finanțate din fonduri europene nerembursabile.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4835ED" w:rsidRDefault="00776F98" w:rsidP="00776F98">
      <w:pPr>
        <w:spacing w:after="120"/>
        <w:jc w:val="both"/>
      </w:pPr>
      <w:r w:rsidRPr="008646F6">
        <w:rPr>
          <w:b/>
          <w:sz w:val="22"/>
          <w:szCs w:val="22"/>
        </w:rPr>
        <w:t>D</w:t>
      </w:r>
      <w:r w:rsidRPr="004835ED">
        <w:rPr>
          <w:b/>
        </w:rPr>
        <w:t>.</w:t>
      </w:r>
      <w:r w:rsidRPr="004835ED">
        <w:t xml:space="preserve"> </w:t>
      </w:r>
      <w:r w:rsidRPr="004835ED">
        <w:rPr>
          <w:u w:val="single"/>
        </w:rPr>
        <w:t>Componenţa dosarului de concurs</w:t>
      </w:r>
      <w:r w:rsidRPr="004835ED">
        <w:t>: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FC188B" w:rsidRPr="008646F6" w:rsidRDefault="00FC188B" w:rsidP="00FC188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FC188B" w:rsidRPr="008646F6" w:rsidRDefault="00FC188B" w:rsidP="00FC188B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4835ED" w:rsidRPr="008646F6" w:rsidRDefault="004835ED" w:rsidP="004835ED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873CF4">
        <w:rPr>
          <w:sz w:val="22"/>
          <w:szCs w:val="22"/>
          <w:lang w:eastAsia="ro-RO"/>
        </w:rPr>
        <w:t>06.</w:t>
      </w:r>
      <w:r w:rsidRPr="008646F6">
        <w:rPr>
          <w:sz w:val="22"/>
          <w:szCs w:val="22"/>
          <w:lang w:eastAsia="ro-RO"/>
        </w:rPr>
        <w:t>07</w:t>
      </w:r>
      <w:r w:rsidR="00873CF4">
        <w:rPr>
          <w:sz w:val="22"/>
          <w:szCs w:val="22"/>
          <w:lang w:eastAsia="ro-RO"/>
        </w:rPr>
        <w:t>.</w:t>
      </w:r>
      <w:r w:rsidRPr="008646F6">
        <w:rPr>
          <w:sz w:val="22"/>
          <w:szCs w:val="22"/>
          <w:lang w:eastAsia="ro-RO"/>
        </w:rPr>
        <w:t>2018</w:t>
      </w:r>
      <w:r w:rsidRPr="008646F6">
        <w:rPr>
          <w:sz w:val="22"/>
          <w:szCs w:val="22"/>
        </w:rPr>
        <w:t xml:space="preserve">, ora 12.00, la Registratura ASE; </w:t>
      </w:r>
    </w:p>
    <w:p w:rsidR="00776F98" w:rsidRDefault="004835ED" w:rsidP="004835ED">
      <w:pPr>
        <w:spacing w:after="120"/>
        <w:jc w:val="both"/>
      </w:pPr>
      <w:r w:rsidRPr="008646F6">
        <w:rPr>
          <w:sz w:val="22"/>
          <w:szCs w:val="22"/>
        </w:rPr>
        <w:t xml:space="preserve">Persoana de contact: </w:t>
      </w:r>
      <w:r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hyperlink r:id="rId7" w:history="1">
        <w:r w:rsidRPr="003340BC">
          <w:rPr>
            <w:rStyle w:val="Hyperlink"/>
            <w:sz w:val="22"/>
            <w:szCs w:val="22"/>
          </w:rPr>
          <w:t>mihaela.dan@fabiz.ase.ro</w:t>
        </w:r>
      </w:hyperlink>
      <w:r>
        <w:rPr>
          <w:sz w:val="22"/>
          <w:szCs w:val="22"/>
        </w:rPr>
        <w:t xml:space="preserve"> </w:t>
      </w:r>
      <w:r w:rsidR="00776F98"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FC188B" w:rsidRPr="00DC6EBD" w:rsidTr="009918CE">
        <w:tc>
          <w:tcPr>
            <w:tcW w:w="0" w:type="auto"/>
            <w:vAlign w:val="center"/>
          </w:tcPr>
          <w:p w:rsidR="00FC188B" w:rsidRPr="00DC6EBD" w:rsidRDefault="00FC188B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FC188B" w:rsidRPr="00DC6EBD" w:rsidRDefault="00FC188B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FC188B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7E7713" w:rsidRDefault="00FC188B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FC188B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FC188B" w:rsidRPr="007E7713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C188B" w:rsidRPr="007E7713" w:rsidRDefault="00FC188B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7E7713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FC188B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DC6EBD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C188B" w:rsidRPr="007E7713" w:rsidRDefault="00FC188B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C188B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C188B" w:rsidRPr="007E7713" w:rsidRDefault="00FC188B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C188B" w:rsidRPr="00DC6EBD" w:rsidRDefault="00FC188B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FC188B" w:rsidRDefault="00FC188B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873CF4" w:rsidP="00776F98">
      <w:pPr>
        <w:spacing w:after="120"/>
        <w:jc w:val="both"/>
      </w:pPr>
      <w:r>
        <w:t>Prof</w:t>
      </w:r>
      <w:r w:rsidR="004D3FDA">
        <w:t xml:space="preserve">. univ. dr. </w:t>
      </w:r>
      <w:r>
        <w:t>Mihaela-Cornelia DAN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D5" w:rsidRDefault="004362D5" w:rsidP="00776F98">
      <w:r>
        <w:separator/>
      </w:r>
    </w:p>
  </w:endnote>
  <w:endnote w:type="continuationSeparator" w:id="0">
    <w:p w:rsidR="004362D5" w:rsidRDefault="004362D5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D5" w:rsidRDefault="004362D5" w:rsidP="00776F98">
      <w:r>
        <w:separator/>
      </w:r>
    </w:p>
  </w:footnote>
  <w:footnote w:type="continuationSeparator" w:id="0">
    <w:p w:rsidR="004362D5" w:rsidRDefault="004362D5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F6A7F"/>
    <w:rsid w:val="00182F09"/>
    <w:rsid w:val="001C7F04"/>
    <w:rsid w:val="001D15F4"/>
    <w:rsid w:val="001F1956"/>
    <w:rsid w:val="0022153F"/>
    <w:rsid w:val="002265D7"/>
    <w:rsid w:val="002764D0"/>
    <w:rsid w:val="00283A06"/>
    <w:rsid w:val="002A7A1B"/>
    <w:rsid w:val="0035766F"/>
    <w:rsid w:val="00376990"/>
    <w:rsid w:val="003B37B6"/>
    <w:rsid w:val="004074E8"/>
    <w:rsid w:val="004362D5"/>
    <w:rsid w:val="00440E95"/>
    <w:rsid w:val="004835ED"/>
    <w:rsid w:val="004D3FDA"/>
    <w:rsid w:val="004D72D5"/>
    <w:rsid w:val="00505D6F"/>
    <w:rsid w:val="00555D7D"/>
    <w:rsid w:val="00596646"/>
    <w:rsid w:val="005A4F08"/>
    <w:rsid w:val="0062338A"/>
    <w:rsid w:val="00626EDF"/>
    <w:rsid w:val="00645A25"/>
    <w:rsid w:val="00663B48"/>
    <w:rsid w:val="00692D47"/>
    <w:rsid w:val="00693CCE"/>
    <w:rsid w:val="00694478"/>
    <w:rsid w:val="006D7D9F"/>
    <w:rsid w:val="00770462"/>
    <w:rsid w:val="00776F98"/>
    <w:rsid w:val="007B6599"/>
    <w:rsid w:val="007D7F8F"/>
    <w:rsid w:val="008646F6"/>
    <w:rsid w:val="00873CF4"/>
    <w:rsid w:val="008A2648"/>
    <w:rsid w:val="008F388E"/>
    <w:rsid w:val="008F5789"/>
    <w:rsid w:val="00907255"/>
    <w:rsid w:val="00922614"/>
    <w:rsid w:val="009B3018"/>
    <w:rsid w:val="009B4A98"/>
    <w:rsid w:val="009D1378"/>
    <w:rsid w:val="00A9785E"/>
    <w:rsid w:val="00B91E2B"/>
    <w:rsid w:val="00B96557"/>
    <w:rsid w:val="00C01282"/>
    <w:rsid w:val="00C367DC"/>
    <w:rsid w:val="00C42890"/>
    <w:rsid w:val="00C70707"/>
    <w:rsid w:val="00D2241B"/>
    <w:rsid w:val="00D31AF0"/>
    <w:rsid w:val="00D547C8"/>
    <w:rsid w:val="00D97A8D"/>
    <w:rsid w:val="00DF1AB0"/>
    <w:rsid w:val="00E241A7"/>
    <w:rsid w:val="00E642BD"/>
    <w:rsid w:val="00E8163C"/>
    <w:rsid w:val="00E83952"/>
    <w:rsid w:val="00E90E50"/>
    <w:rsid w:val="00F27546"/>
    <w:rsid w:val="00F4159C"/>
    <w:rsid w:val="00FB2A09"/>
    <w:rsid w:val="00FC188B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ela.dan@fabiz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2</cp:revision>
  <dcterms:created xsi:type="dcterms:W3CDTF">2018-07-10T10:56:00Z</dcterms:created>
  <dcterms:modified xsi:type="dcterms:W3CDTF">2018-07-10T10:56:00Z</dcterms:modified>
</cp:coreProperties>
</file>